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ADBC3" w14:textId="5EAA51CC" w:rsidR="00917D75" w:rsidRDefault="00917D75" w:rsidP="00917D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E82EB4">
        <w:rPr>
          <w:rFonts w:ascii="Times New Roman" w:hAnsi="Times New Roman" w:cs="Times New Roman"/>
          <w:b/>
          <w:bCs/>
          <w:sz w:val="36"/>
          <w:szCs w:val="36"/>
        </w:rPr>
        <w:t xml:space="preserve">Wytyczne </w:t>
      </w:r>
      <w:r w:rsidR="00E82EB4" w:rsidRPr="00E82EB4">
        <w:rPr>
          <w:rFonts w:ascii="Times New Roman" w:hAnsi="Times New Roman" w:cs="Times New Roman"/>
          <w:b/>
          <w:bCs/>
          <w:sz w:val="36"/>
          <w:szCs w:val="36"/>
        </w:rPr>
        <w:t xml:space="preserve">dotyczące </w:t>
      </w:r>
      <w:r w:rsidRPr="00E82EB4">
        <w:rPr>
          <w:rFonts w:ascii="Times New Roman" w:hAnsi="Times New Roman" w:cs="Times New Roman"/>
          <w:b/>
          <w:bCs/>
          <w:sz w:val="36"/>
          <w:szCs w:val="36"/>
        </w:rPr>
        <w:t xml:space="preserve">zasad bezpieczeństwa podczas </w:t>
      </w:r>
      <w:bookmarkStart w:id="0" w:name="_Hlk48798840"/>
      <w:r w:rsidR="005868A8">
        <w:rPr>
          <w:rFonts w:ascii="Times New Roman" w:hAnsi="Times New Roman" w:cs="Times New Roman"/>
          <w:b/>
          <w:bCs/>
          <w:sz w:val="36"/>
          <w:szCs w:val="36"/>
        </w:rPr>
        <w:t>rozgrywek o Drużynowe Mistrzostwo Polski</w:t>
      </w:r>
      <w:r w:rsidRPr="00E82EB4">
        <w:rPr>
          <w:rFonts w:ascii="Times New Roman" w:hAnsi="Times New Roman" w:cs="Times New Roman"/>
          <w:b/>
          <w:bCs/>
          <w:sz w:val="36"/>
          <w:szCs w:val="36"/>
        </w:rPr>
        <w:t xml:space="preserve"> w podnoszeniu ciężarów</w:t>
      </w:r>
      <w:bookmarkEnd w:id="0"/>
    </w:p>
    <w:p w14:paraId="30D13548" w14:textId="03B80B1B" w:rsidR="00917D75" w:rsidRDefault="00917D75">
      <w:pPr>
        <w:rPr>
          <w:rFonts w:ascii="Times New Roman" w:hAnsi="Times New Roman" w:cs="Times New Roman"/>
          <w:sz w:val="24"/>
          <w:szCs w:val="24"/>
        </w:rPr>
      </w:pPr>
    </w:p>
    <w:p w14:paraId="468ECA93" w14:textId="77777777" w:rsidR="00E82EB4" w:rsidRPr="00C85234" w:rsidRDefault="00E82E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ED68B1" w14:textId="3178CC10" w:rsidR="00D4108F" w:rsidRPr="00C85234" w:rsidRDefault="00D410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5234">
        <w:rPr>
          <w:rFonts w:ascii="Times New Roman" w:hAnsi="Times New Roman" w:cs="Times New Roman"/>
          <w:b/>
          <w:bCs/>
          <w:sz w:val="28"/>
          <w:szCs w:val="28"/>
        </w:rPr>
        <w:t xml:space="preserve"> I . </w:t>
      </w:r>
      <w:r w:rsidR="005868A8">
        <w:rPr>
          <w:rFonts w:ascii="Times New Roman" w:hAnsi="Times New Roman" w:cs="Times New Roman"/>
          <w:b/>
          <w:bCs/>
          <w:sz w:val="28"/>
          <w:szCs w:val="28"/>
        </w:rPr>
        <w:t>Wstęp na miejsce zawodów</w:t>
      </w:r>
    </w:p>
    <w:p w14:paraId="5A8C4D05" w14:textId="04A7333C" w:rsidR="00D4108F" w:rsidRPr="00917D75" w:rsidRDefault="00D4108F" w:rsidP="00D4108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17D75">
        <w:rPr>
          <w:rFonts w:ascii="Times New Roman" w:hAnsi="Times New Roman" w:cs="Times New Roman"/>
          <w:sz w:val="24"/>
          <w:szCs w:val="24"/>
        </w:rPr>
        <w:t xml:space="preserve">Wejście na salę zawodów jest ograniczone </w:t>
      </w:r>
      <w:r w:rsidR="005868A8">
        <w:rPr>
          <w:rFonts w:ascii="Times New Roman" w:hAnsi="Times New Roman" w:cs="Times New Roman"/>
          <w:sz w:val="24"/>
          <w:szCs w:val="24"/>
        </w:rPr>
        <w:t xml:space="preserve">tylko dla zawodników, trenerów, sędziów, obsługi medycznej, organizatorów i </w:t>
      </w:r>
      <w:r w:rsidRPr="00917D75">
        <w:rPr>
          <w:rFonts w:ascii="Times New Roman" w:hAnsi="Times New Roman" w:cs="Times New Roman"/>
          <w:sz w:val="24"/>
          <w:szCs w:val="24"/>
        </w:rPr>
        <w:t xml:space="preserve"> </w:t>
      </w:r>
      <w:r w:rsidR="005868A8">
        <w:rPr>
          <w:rFonts w:ascii="Times New Roman" w:hAnsi="Times New Roman" w:cs="Times New Roman"/>
          <w:sz w:val="24"/>
          <w:szCs w:val="24"/>
        </w:rPr>
        <w:t>obsługi zawodów.</w:t>
      </w:r>
    </w:p>
    <w:p w14:paraId="32D9DED0" w14:textId="0B2A6904" w:rsidR="00D4108F" w:rsidRDefault="005868A8" w:rsidP="00D4108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68A8">
        <w:rPr>
          <w:rFonts w:ascii="Times New Roman" w:hAnsi="Times New Roman" w:cs="Times New Roman"/>
          <w:sz w:val="24"/>
          <w:szCs w:val="24"/>
        </w:rPr>
        <w:t xml:space="preserve">Wchodząc i wychodząc </w:t>
      </w:r>
      <w:r w:rsidR="00511DAE" w:rsidRPr="005868A8">
        <w:rPr>
          <w:rFonts w:ascii="Times New Roman" w:hAnsi="Times New Roman" w:cs="Times New Roman"/>
          <w:sz w:val="24"/>
          <w:szCs w:val="24"/>
        </w:rPr>
        <w:t>z</w:t>
      </w:r>
      <w:r w:rsidR="00D4108F" w:rsidRPr="005868A8">
        <w:rPr>
          <w:rFonts w:ascii="Times New Roman" w:hAnsi="Times New Roman" w:cs="Times New Roman"/>
          <w:sz w:val="24"/>
          <w:szCs w:val="24"/>
        </w:rPr>
        <w:t xml:space="preserve"> obiekt</w:t>
      </w:r>
      <w:r w:rsidR="00511DAE" w:rsidRPr="005868A8">
        <w:rPr>
          <w:rFonts w:ascii="Times New Roman" w:hAnsi="Times New Roman" w:cs="Times New Roman"/>
          <w:sz w:val="24"/>
          <w:szCs w:val="24"/>
        </w:rPr>
        <w:t>u</w:t>
      </w:r>
      <w:r w:rsidR="00D4108F" w:rsidRPr="005868A8">
        <w:rPr>
          <w:rFonts w:ascii="Times New Roman" w:hAnsi="Times New Roman" w:cs="Times New Roman"/>
          <w:sz w:val="24"/>
          <w:szCs w:val="24"/>
        </w:rPr>
        <w:t xml:space="preserve"> każda osoba powinna zdezynfekować ręce </w:t>
      </w:r>
      <w:r w:rsidR="00511DAE" w:rsidRPr="005868A8">
        <w:rPr>
          <w:rFonts w:ascii="Times New Roman" w:hAnsi="Times New Roman" w:cs="Times New Roman"/>
          <w:sz w:val="24"/>
          <w:szCs w:val="24"/>
        </w:rPr>
        <w:t xml:space="preserve">oraz posiadać </w:t>
      </w:r>
      <w:r w:rsidRPr="005868A8">
        <w:rPr>
          <w:rFonts w:ascii="Times New Roman" w:hAnsi="Times New Roman" w:cs="Times New Roman"/>
          <w:sz w:val="24"/>
          <w:szCs w:val="24"/>
        </w:rPr>
        <w:t>w prawidłowy sposób założoną</w:t>
      </w:r>
      <w:r w:rsidRPr="005868A8">
        <w:rPr>
          <w:rFonts w:ascii="Times New Roman" w:hAnsi="Times New Roman" w:cs="Times New Roman"/>
          <w:sz w:val="24"/>
          <w:szCs w:val="24"/>
        </w:rPr>
        <w:t xml:space="preserve"> </w:t>
      </w:r>
      <w:r w:rsidR="00511DAE" w:rsidRPr="005868A8">
        <w:rPr>
          <w:rFonts w:ascii="Times New Roman" w:hAnsi="Times New Roman" w:cs="Times New Roman"/>
          <w:sz w:val="24"/>
          <w:szCs w:val="24"/>
        </w:rPr>
        <w:t xml:space="preserve">maseczkę </w:t>
      </w:r>
      <w:r w:rsidRPr="005868A8">
        <w:rPr>
          <w:rFonts w:ascii="Times New Roman" w:hAnsi="Times New Roman" w:cs="Times New Roman"/>
          <w:sz w:val="24"/>
          <w:szCs w:val="24"/>
        </w:rPr>
        <w:t xml:space="preserve">tak aby </w:t>
      </w:r>
      <w:r w:rsidR="00511DAE" w:rsidRPr="005868A8">
        <w:rPr>
          <w:rFonts w:ascii="Times New Roman" w:hAnsi="Times New Roman" w:cs="Times New Roman"/>
          <w:sz w:val="24"/>
          <w:szCs w:val="24"/>
        </w:rPr>
        <w:t>zakrywa</w:t>
      </w:r>
      <w:r w:rsidRPr="005868A8">
        <w:rPr>
          <w:rFonts w:ascii="Times New Roman" w:hAnsi="Times New Roman" w:cs="Times New Roman"/>
          <w:sz w:val="24"/>
          <w:szCs w:val="24"/>
        </w:rPr>
        <w:t>ła</w:t>
      </w:r>
      <w:r w:rsidR="00511DAE" w:rsidRPr="005868A8">
        <w:rPr>
          <w:rFonts w:ascii="Times New Roman" w:hAnsi="Times New Roman" w:cs="Times New Roman"/>
          <w:sz w:val="24"/>
          <w:szCs w:val="24"/>
        </w:rPr>
        <w:t xml:space="preserve"> usta i nos.</w:t>
      </w:r>
    </w:p>
    <w:p w14:paraId="750B7945" w14:textId="2439FA22" w:rsidR="005868A8" w:rsidRPr="005868A8" w:rsidRDefault="005868A8" w:rsidP="00D4108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Każda osoba, która znajduje się w miejscu zawodów </w:t>
      </w:r>
      <w:r w:rsidR="00460B2E" w:rsidRPr="00917D75">
        <w:rPr>
          <w:rFonts w:ascii="Times New Roman" w:hAnsi="Times New Roman" w:cs="Times New Roman"/>
          <w:sz w:val="24"/>
          <w:szCs w:val="24"/>
        </w:rPr>
        <w:t xml:space="preserve">zobowiązany jest do zachowania dystansu społecznego określonego przez GIS ( </w:t>
      </w:r>
      <w:r w:rsidR="00460B2E">
        <w:rPr>
          <w:rFonts w:ascii="Times New Roman" w:hAnsi="Times New Roman" w:cs="Times New Roman"/>
          <w:sz w:val="24"/>
          <w:szCs w:val="24"/>
        </w:rPr>
        <w:t xml:space="preserve">minimum </w:t>
      </w:r>
      <w:r w:rsidR="00460B2E" w:rsidRPr="00917D75">
        <w:rPr>
          <w:rFonts w:ascii="Times New Roman" w:hAnsi="Times New Roman" w:cs="Times New Roman"/>
          <w:sz w:val="24"/>
          <w:szCs w:val="24"/>
        </w:rPr>
        <w:t>1.5 m)</w:t>
      </w:r>
      <w:r w:rsidR="00460B2E">
        <w:rPr>
          <w:rFonts w:ascii="Times New Roman" w:hAnsi="Times New Roman" w:cs="Times New Roman"/>
          <w:sz w:val="24"/>
          <w:szCs w:val="24"/>
        </w:rPr>
        <w:t xml:space="preserve">, oraz </w:t>
      </w:r>
      <w:r>
        <w:rPr>
          <w:rFonts w:ascii="Times New Roman" w:hAnsi="Times New Roman" w:cs="Times New Roman"/>
          <w:sz w:val="24"/>
          <w:szCs w:val="24"/>
        </w:rPr>
        <w:t xml:space="preserve">jest odpowiedzialna za przestrzeganie </w:t>
      </w:r>
      <w:r w:rsidR="00460B2E">
        <w:rPr>
          <w:rFonts w:ascii="Times New Roman" w:hAnsi="Times New Roman" w:cs="Times New Roman"/>
          <w:sz w:val="24"/>
          <w:szCs w:val="24"/>
        </w:rPr>
        <w:t xml:space="preserve">pozostałych </w:t>
      </w:r>
      <w:r>
        <w:rPr>
          <w:rFonts w:ascii="Times New Roman" w:hAnsi="Times New Roman" w:cs="Times New Roman"/>
          <w:sz w:val="24"/>
          <w:szCs w:val="24"/>
        </w:rPr>
        <w:t xml:space="preserve">zasad określonych przez GIS. </w:t>
      </w:r>
    </w:p>
    <w:p w14:paraId="29760548" w14:textId="77777777" w:rsidR="00D4108F" w:rsidRPr="00917D75" w:rsidRDefault="00D4108F">
      <w:pPr>
        <w:rPr>
          <w:rFonts w:ascii="Times New Roman" w:hAnsi="Times New Roman" w:cs="Times New Roman"/>
          <w:sz w:val="24"/>
          <w:szCs w:val="24"/>
        </w:rPr>
      </w:pPr>
    </w:p>
    <w:p w14:paraId="42F8B98D" w14:textId="19D7CB57" w:rsidR="007E7B2D" w:rsidRPr="00C85234" w:rsidRDefault="007E7B2D" w:rsidP="007E7B2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5234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D4108F" w:rsidRPr="00C8523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85234">
        <w:rPr>
          <w:rFonts w:ascii="Times New Roman" w:hAnsi="Times New Roman" w:cs="Times New Roman"/>
          <w:b/>
          <w:bCs/>
          <w:sz w:val="28"/>
          <w:szCs w:val="28"/>
        </w:rPr>
        <w:t xml:space="preserve"> Waga </w:t>
      </w:r>
    </w:p>
    <w:p w14:paraId="0D860445" w14:textId="550A2249" w:rsidR="007E7B2D" w:rsidRPr="00917D75" w:rsidRDefault="007E7B2D" w:rsidP="007E7B2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7D75">
        <w:rPr>
          <w:rFonts w:ascii="Times New Roman" w:hAnsi="Times New Roman" w:cs="Times New Roman"/>
          <w:sz w:val="24"/>
          <w:szCs w:val="24"/>
        </w:rPr>
        <w:t xml:space="preserve">Waga odbywać się będzie </w:t>
      </w:r>
      <w:r w:rsidR="005868A8">
        <w:rPr>
          <w:rFonts w:ascii="Times New Roman" w:hAnsi="Times New Roman" w:cs="Times New Roman"/>
          <w:sz w:val="24"/>
          <w:szCs w:val="24"/>
        </w:rPr>
        <w:t>w miejscu przygotowanym przez organizatora</w:t>
      </w:r>
      <w:r w:rsidRPr="00917D75">
        <w:rPr>
          <w:rFonts w:ascii="Times New Roman" w:hAnsi="Times New Roman" w:cs="Times New Roman"/>
          <w:sz w:val="24"/>
          <w:szCs w:val="24"/>
        </w:rPr>
        <w:t>.</w:t>
      </w:r>
    </w:p>
    <w:p w14:paraId="4CE84F19" w14:textId="2C19BEF1" w:rsidR="007E7B2D" w:rsidRPr="00917D75" w:rsidRDefault="007E7B2D" w:rsidP="007E7B2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7D75">
        <w:rPr>
          <w:rFonts w:ascii="Times New Roman" w:hAnsi="Times New Roman" w:cs="Times New Roman"/>
          <w:sz w:val="24"/>
          <w:szCs w:val="24"/>
        </w:rPr>
        <w:t>Podczas oczekiwania na wagę zawodnik i trener zobowiązany jest do zachowania dystansu społecznego określonego przez GIS ( 1.5 m) oraz musi mieć założoną maseczkę ochronna.</w:t>
      </w:r>
    </w:p>
    <w:p w14:paraId="72BEDBAB" w14:textId="10BE0F21" w:rsidR="007E7B2D" w:rsidRPr="00917D75" w:rsidRDefault="007E7B2D" w:rsidP="007E7B2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7D75">
        <w:rPr>
          <w:rFonts w:ascii="Times New Roman" w:hAnsi="Times New Roman" w:cs="Times New Roman"/>
          <w:sz w:val="24"/>
          <w:szCs w:val="24"/>
        </w:rPr>
        <w:t xml:space="preserve">Przed zważeniem zawodnika  będzie  mierzona temperatura ciała co zostanie odnotowane w </w:t>
      </w:r>
      <w:r w:rsidR="005868A8">
        <w:rPr>
          <w:rFonts w:ascii="Times New Roman" w:hAnsi="Times New Roman" w:cs="Times New Roman"/>
          <w:sz w:val="24"/>
          <w:szCs w:val="24"/>
        </w:rPr>
        <w:t>ankiecie COVID -19</w:t>
      </w:r>
      <w:r w:rsidRPr="00917D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E120D" w14:textId="33D43186" w:rsidR="007E7B2D" w:rsidRPr="00917D75" w:rsidRDefault="00D40366" w:rsidP="007E7B2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7D75">
        <w:rPr>
          <w:rFonts w:ascii="Times New Roman" w:hAnsi="Times New Roman" w:cs="Times New Roman"/>
          <w:sz w:val="24"/>
          <w:szCs w:val="24"/>
        </w:rPr>
        <w:t xml:space="preserve">W trakcie ważenia trener każdorazowo poddaje się pomiarowi temperatury </w:t>
      </w:r>
    </w:p>
    <w:p w14:paraId="6E7CB885" w14:textId="3000EC73" w:rsidR="00D40366" w:rsidRPr="00917D75" w:rsidRDefault="00D40366" w:rsidP="007E7B2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7D75">
        <w:rPr>
          <w:rFonts w:ascii="Times New Roman" w:hAnsi="Times New Roman" w:cs="Times New Roman"/>
          <w:sz w:val="24"/>
          <w:szCs w:val="24"/>
        </w:rPr>
        <w:t>W przypadku temperatury powyżej 37.5 C zawodnik lub trener nie zostanie dopuszczony do zawodów.</w:t>
      </w:r>
    </w:p>
    <w:p w14:paraId="53952440" w14:textId="7091FEAC" w:rsidR="00D40366" w:rsidRPr="00C85234" w:rsidRDefault="00460B2E" w:rsidP="00D4036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D40366" w:rsidRPr="00C8523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D4108F" w:rsidRPr="00C8523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40366" w:rsidRPr="00C85234">
        <w:rPr>
          <w:rFonts w:ascii="Times New Roman" w:hAnsi="Times New Roman" w:cs="Times New Roman"/>
          <w:b/>
          <w:bCs/>
          <w:sz w:val="28"/>
          <w:szCs w:val="28"/>
        </w:rPr>
        <w:t xml:space="preserve"> Start </w:t>
      </w:r>
      <w:r w:rsidR="00E156FD">
        <w:rPr>
          <w:rFonts w:ascii="Times New Roman" w:hAnsi="Times New Roman" w:cs="Times New Roman"/>
          <w:b/>
          <w:bCs/>
          <w:sz w:val="28"/>
          <w:szCs w:val="28"/>
        </w:rPr>
        <w:t>w zawodach</w:t>
      </w:r>
    </w:p>
    <w:p w14:paraId="298C1773" w14:textId="7968D2B8" w:rsidR="00D40366" w:rsidRPr="00917D75" w:rsidRDefault="00334BDD" w:rsidP="00D4036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7D75">
        <w:rPr>
          <w:rFonts w:ascii="Times New Roman" w:hAnsi="Times New Roman" w:cs="Times New Roman"/>
          <w:sz w:val="24"/>
          <w:szCs w:val="24"/>
        </w:rPr>
        <w:t xml:space="preserve">Podczas startu zawodnika  na </w:t>
      </w:r>
      <w:r w:rsidR="00511DAE">
        <w:rPr>
          <w:rFonts w:ascii="Times New Roman" w:hAnsi="Times New Roman" w:cs="Times New Roman"/>
          <w:sz w:val="24"/>
          <w:szCs w:val="24"/>
        </w:rPr>
        <w:t>s</w:t>
      </w:r>
      <w:r w:rsidRPr="00917D75">
        <w:rPr>
          <w:rFonts w:ascii="Times New Roman" w:hAnsi="Times New Roman" w:cs="Times New Roman"/>
          <w:sz w:val="24"/>
          <w:szCs w:val="24"/>
        </w:rPr>
        <w:t>ali rozgrzewki przebywać może tylko trener</w:t>
      </w:r>
      <w:r w:rsidR="00E156FD">
        <w:rPr>
          <w:rFonts w:ascii="Times New Roman" w:hAnsi="Times New Roman" w:cs="Times New Roman"/>
          <w:sz w:val="24"/>
          <w:szCs w:val="24"/>
        </w:rPr>
        <w:t>, asystent i zawodnicy, którzy aktualnie startują w grupie</w:t>
      </w:r>
      <w:r w:rsidRPr="00917D75">
        <w:rPr>
          <w:rFonts w:ascii="Times New Roman" w:hAnsi="Times New Roman" w:cs="Times New Roman"/>
          <w:sz w:val="24"/>
          <w:szCs w:val="24"/>
        </w:rPr>
        <w:t>.</w:t>
      </w:r>
    </w:p>
    <w:p w14:paraId="6A0C58D1" w14:textId="0F62B7A2" w:rsidR="00334BDD" w:rsidRPr="00917D75" w:rsidRDefault="003E4B9D" w:rsidP="00D4036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7D75">
        <w:rPr>
          <w:rFonts w:ascii="Times New Roman" w:hAnsi="Times New Roman" w:cs="Times New Roman"/>
          <w:sz w:val="24"/>
          <w:szCs w:val="24"/>
        </w:rPr>
        <w:t xml:space="preserve">Organizator wyznacza strefę przedstartową dla zawodników startujących w kolejnej grupie.  </w:t>
      </w:r>
    </w:p>
    <w:p w14:paraId="592B7780" w14:textId="3CD4A770" w:rsidR="003E4B9D" w:rsidRPr="00917D75" w:rsidRDefault="003E4B9D" w:rsidP="00D4036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7D75">
        <w:rPr>
          <w:rFonts w:ascii="Times New Roman" w:hAnsi="Times New Roman" w:cs="Times New Roman"/>
          <w:sz w:val="24"/>
          <w:szCs w:val="24"/>
        </w:rPr>
        <w:t>Każdorazowo przed startem kolejnej grupy sala rozgrzewki jest wietrzona i dezynfekowana</w:t>
      </w:r>
      <w:r w:rsidR="00E156FD">
        <w:rPr>
          <w:rFonts w:ascii="Times New Roman" w:hAnsi="Times New Roman" w:cs="Times New Roman"/>
          <w:sz w:val="24"/>
          <w:szCs w:val="24"/>
        </w:rPr>
        <w:t xml:space="preserve"> a przerwa nie może być krótsza niż 15 minut</w:t>
      </w:r>
      <w:r w:rsidRPr="00917D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BE2D10" w14:textId="3CBDA710" w:rsidR="003E4B9D" w:rsidRPr="00917D75" w:rsidRDefault="003E4B9D" w:rsidP="00D4036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7D75">
        <w:rPr>
          <w:rFonts w:ascii="Times New Roman" w:hAnsi="Times New Roman" w:cs="Times New Roman"/>
          <w:sz w:val="24"/>
          <w:szCs w:val="24"/>
        </w:rPr>
        <w:t xml:space="preserve">Zawodnicy </w:t>
      </w:r>
      <w:r w:rsidR="00E156FD">
        <w:rPr>
          <w:rFonts w:ascii="Times New Roman" w:hAnsi="Times New Roman" w:cs="Times New Roman"/>
          <w:sz w:val="24"/>
          <w:szCs w:val="24"/>
        </w:rPr>
        <w:t xml:space="preserve">i trenerzy </w:t>
      </w:r>
      <w:r w:rsidRPr="00917D75">
        <w:rPr>
          <w:rFonts w:ascii="Times New Roman" w:hAnsi="Times New Roman" w:cs="Times New Roman"/>
          <w:sz w:val="24"/>
          <w:szCs w:val="24"/>
        </w:rPr>
        <w:t xml:space="preserve">zobowiązani są do dezynfekcji rąk przed wejściem na salę rozgrzewki </w:t>
      </w:r>
      <w:r w:rsidR="00511DAE" w:rsidRPr="00E156FD">
        <w:rPr>
          <w:rFonts w:ascii="Times New Roman" w:hAnsi="Times New Roman" w:cs="Times New Roman"/>
          <w:sz w:val="24"/>
          <w:szCs w:val="24"/>
        </w:rPr>
        <w:t>i po jej opuszczeniu.</w:t>
      </w:r>
    </w:p>
    <w:p w14:paraId="749481DB" w14:textId="77777777" w:rsidR="00D70D2D" w:rsidRDefault="005428BC" w:rsidP="00D4036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7D75">
        <w:rPr>
          <w:rFonts w:ascii="Times New Roman" w:hAnsi="Times New Roman" w:cs="Times New Roman"/>
          <w:sz w:val="24"/>
          <w:szCs w:val="24"/>
        </w:rPr>
        <w:t xml:space="preserve">Ze względów epidemicznych </w:t>
      </w:r>
      <w:r w:rsidR="00E156FD">
        <w:rPr>
          <w:rFonts w:ascii="Times New Roman" w:hAnsi="Times New Roman" w:cs="Times New Roman"/>
          <w:sz w:val="24"/>
          <w:szCs w:val="24"/>
        </w:rPr>
        <w:t xml:space="preserve">prezentacja odbywa się po jednym zawodniku, który wchodzi na pomost a następnie go opuszcza drugą stroną a następuje prezentowany jest następny zawodnik. </w:t>
      </w:r>
    </w:p>
    <w:p w14:paraId="45A6C18D" w14:textId="77777777" w:rsidR="00D70D2D" w:rsidRDefault="00E156FD" w:rsidP="00D70D2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70D2D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dziowie są prezentowani </w:t>
      </w:r>
      <w:r w:rsidR="00D4108F" w:rsidRPr="00917D75">
        <w:rPr>
          <w:rFonts w:ascii="Times New Roman" w:hAnsi="Times New Roman" w:cs="Times New Roman"/>
          <w:sz w:val="24"/>
          <w:szCs w:val="24"/>
        </w:rPr>
        <w:t xml:space="preserve"> </w:t>
      </w:r>
      <w:r w:rsidR="00D70D2D">
        <w:rPr>
          <w:rFonts w:ascii="Times New Roman" w:hAnsi="Times New Roman" w:cs="Times New Roman"/>
          <w:sz w:val="24"/>
          <w:szCs w:val="24"/>
        </w:rPr>
        <w:t>przy stolikach sędziowskich</w:t>
      </w:r>
      <w:r w:rsidR="00D70D2D" w:rsidRPr="00D70D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1F89BE" w14:textId="1A750C59" w:rsidR="00D4108F" w:rsidRDefault="00D4108F" w:rsidP="00D4036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7D75">
        <w:rPr>
          <w:rFonts w:ascii="Times New Roman" w:hAnsi="Times New Roman" w:cs="Times New Roman"/>
          <w:sz w:val="24"/>
          <w:szCs w:val="24"/>
        </w:rPr>
        <w:t>Zawodnicy po przejściu na salę rozgrzewki po zapowiedzi spikera maj</w:t>
      </w:r>
      <w:r w:rsidR="00511DAE">
        <w:rPr>
          <w:rFonts w:ascii="Times New Roman" w:hAnsi="Times New Roman" w:cs="Times New Roman"/>
          <w:sz w:val="24"/>
          <w:szCs w:val="24"/>
        </w:rPr>
        <w:t>ą</w:t>
      </w:r>
      <w:r w:rsidRPr="00917D75">
        <w:rPr>
          <w:rFonts w:ascii="Times New Roman" w:hAnsi="Times New Roman" w:cs="Times New Roman"/>
          <w:sz w:val="24"/>
          <w:szCs w:val="24"/>
        </w:rPr>
        <w:t xml:space="preserve"> 1</w:t>
      </w:r>
      <w:r w:rsidR="00D70D2D">
        <w:rPr>
          <w:rFonts w:ascii="Times New Roman" w:hAnsi="Times New Roman" w:cs="Times New Roman"/>
          <w:sz w:val="24"/>
          <w:szCs w:val="24"/>
        </w:rPr>
        <w:t>0</w:t>
      </w:r>
      <w:r w:rsidRPr="00917D75">
        <w:rPr>
          <w:rFonts w:ascii="Times New Roman" w:hAnsi="Times New Roman" w:cs="Times New Roman"/>
          <w:sz w:val="24"/>
          <w:szCs w:val="24"/>
        </w:rPr>
        <w:t xml:space="preserve"> min do rozpoczęcia startu</w:t>
      </w:r>
      <w:r w:rsidR="00D70D2D">
        <w:rPr>
          <w:rFonts w:ascii="Times New Roman" w:hAnsi="Times New Roman" w:cs="Times New Roman"/>
          <w:sz w:val="24"/>
          <w:szCs w:val="24"/>
        </w:rPr>
        <w:t>.</w:t>
      </w:r>
      <w:r w:rsidR="00C93C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771F3" w14:textId="236F8C7E" w:rsidR="00D70D2D" w:rsidRPr="00D70D2D" w:rsidRDefault="00D70D2D" w:rsidP="00D70D2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70D2D">
        <w:rPr>
          <w:rFonts w:ascii="Times New Roman" w:hAnsi="Times New Roman" w:cs="Times New Roman"/>
          <w:sz w:val="24"/>
          <w:szCs w:val="24"/>
        </w:rPr>
        <w:t>Zawodnicy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0D2D">
        <w:rPr>
          <w:rFonts w:ascii="Times New Roman" w:hAnsi="Times New Roman" w:cs="Times New Roman"/>
          <w:sz w:val="24"/>
          <w:szCs w:val="24"/>
        </w:rPr>
        <w:t xml:space="preserve"> trenerzy </w:t>
      </w:r>
      <w:r>
        <w:rPr>
          <w:rFonts w:ascii="Times New Roman" w:hAnsi="Times New Roman" w:cs="Times New Roman"/>
          <w:sz w:val="24"/>
          <w:szCs w:val="24"/>
        </w:rPr>
        <w:t xml:space="preserve">i obsługa zawodów </w:t>
      </w:r>
      <w:r w:rsidRPr="00D70D2D">
        <w:rPr>
          <w:rFonts w:ascii="Times New Roman" w:hAnsi="Times New Roman" w:cs="Times New Roman"/>
          <w:sz w:val="24"/>
          <w:szCs w:val="24"/>
        </w:rPr>
        <w:t xml:space="preserve">obowiązkowo mają prawidłowo założone maseczki podczas </w:t>
      </w:r>
      <w:r>
        <w:rPr>
          <w:rFonts w:ascii="Times New Roman" w:hAnsi="Times New Roman" w:cs="Times New Roman"/>
          <w:sz w:val="24"/>
          <w:szCs w:val="24"/>
        </w:rPr>
        <w:t>całej imprezy</w:t>
      </w:r>
      <w:r w:rsidRPr="00D70D2D">
        <w:rPr>
          <w:rFonts w:ascii="Times New Roman" w:hAnsi="Times New Roman" w:cs="Times New Roman"/>
          <w:sz w:val="24"/>
          <w:szCs w:val="24"/>
        </w:rPr>
        <w:t>.</w:t>
      </w:r>
    </w:p>
    <w:p w14:paraId="120718D7" w14:textId="04A44DBC" w:rsidR="003E4B9D" w:rsidRPr="00917D75" w:rsidRDefault="003E4B9D" w:rsidP="00D4036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7D75">
        <w:rPr>
          <w:rFonts w:ascii="Times New Roman" w:hAnsi="Times New Roman" w:cs="Times New Roman"/>
          <w:sz w:val="24"/>
          <w:szCs w:val="24"/>
        </w:rPr>
        <w:t xml:space="preserve">Przez </w:t>
      </w:r>
      <w:r w:rsidR="005428BC" w:rsidRPr="00917D75">
        <w:rPr>
          <w:rFonts w:ascii="Times New Roman" w:hAnsi="Times New Roman" w:cs="Times New Roman"/>
          <w:sz w:val="24"/>
          <w:szCs w:val="24"/>
        </w:rPr>
        <w:t>cały czas trwania zawodów należy zachować bezpieczną odległość miedzy osobami organizującymi i uczestniczącymi w zawodach</w:t>
      </w:r>
      <w:r w:rsidR="00D70D2D">
        <w:rPr>
          <w:rFonts w:ascii="Times New Roman" w:hAnsi="Times New Roman" w:cs="Times New Roman"/>
          <w:sz w:val="24"/>
          <w:szCs w:val="24"/>
        </w:rPr>
        <w:t>.</w:t>
      </w:r>
    </w:p>
    <w:p w14:paraId="7962C491" w14:textId="3F555F5A" w:rsidR="005428BC" w:rsidRPr="00917D75" w:rsidRDefault="005428BC" w:rsidP="00D4036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7D75">
        <w:rPr>
          <w:rFonts w:ascii="Times New Roman" w:hAnsi="Times New Roman" w:cs="Times New Roman"/>
          <w:sz w:val="24"/>
          <w:szCs w:val="24"/>
        </w:rPr>
        <w:lastRenderedPageBreak/>
        <w:t xml:space="preserve">Należy unikać bezpośredniego kontaktu przy powitaniu i podziękowaniu za wspólną rywalizacje. </w:t>
      </w:r>
    </w:p>
    <w:p w14:paraId="4937E4B3" w14:textId="7F79EAC0" w:rsidR="005428BC" w:rsidRPr="00917D75" w:rsidRDefault="005428BC" w:rsidP="00D4036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7D75">
        <w:rPr>
          <w:rFonts w:ascii="Times New Roman" w:hAnsi="Times New Roman" w:cs="Times New Roman"/>
          <w:sz w:val="24"/>
          <w:szCs w:val="24"/>
        </w:rPr>
        <w:t xml:space="preserve">Po zakończeniu rywalizacji zawodnicy i trenerzy powinni niezwłocznie opuścić salę rozgrzewki. </w:t>
      </w:r>
    </w:p>
    <w:p w14:paraId="6304409A" w14:textId="3AEF5690" w:rsidR="00D4108F" w:rsidRPr="00917D75" w:rsidRDefault="00D4108F" w:rsidP="00D4036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7D75">
        <w:rPr>
          <w:rFonts w:ascii="Times New Roman" w:hAnsi="Times New Roman" w:cs="Times New Roman"/>
          <w:sz w:val="24"/>
          <w:szCs w:val="24"/>
        </w:rPr>
        <w:t xml:space="preserve">Wszystkie osoby przebywające na zawodach powinny bezwzględnie dostosować się do wytycznych organizatora. </w:t>
      </w:r>
    </w:p>
    <w:p w14:paraId="0AD8AA0F" w14:textId="2BE40D4A" w:rsidR="00D4108F" w:rsidRPr="00C85234" w:rsidRDefault="00460B2E" w:rsidP="00D4108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D4108F" w:rsidRPr="00C85234">
        <w:rPr>
          <w:rFonts w:ascii="Times New Roman" w:hAnsi="Times New Roman" w:cs="Times New Roman"/>
          <w:b/>
          <w:bCs/>
          <w:sz w:val="28"/>
          <w:szCs w:val="28"/>
        </w:rPr>
        <w:t xml:space="preserve">V. Sędziowie </w:t>
      </w:r>
    </w:p>
    <w:p w14:paraId="1DE84550" w14:textId="2CD2959F" w:rsidR="00D4108F" w:rsidRPr="00917D75" w:rsidRDefault="00574BAD" w:rsidP="00D4108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7D75">
        <w:rPr>
          <w:rFonts w:ascii="Times New Roman" w:hAnsi="Times New Roman" w:cs="Times New Roman"/>
          <w:sz w:val="24"/>
          <w:szCs w:val="24"/>
        </w:rPr>
        <w:t>Sędzia główny</w:t>
      </w:r>
      <w:r w:rsidR="00D70D2D">
        <w:rPr>
          <w:rFonts w:ascii="Times New Roman" w:hAnsi="Times New Roman" w:cs="Times New Roman"/>
          <w:sz w:val="24"/>
          <w:szCs w:val="24"/>
        </w:rPr>
        <w:t xml:space="preserve"> odpowiada za organizację pracy sędziów i </w:t>
      </w:r>
      <w:r w:rsidRPr="00917D75">
        <w:rPr>
          <w:rFonts w:ascii="Times New Roman" w:hAnsi="Times New Roman" w:cs="Times New Roman"/>
          <w:sz w:val="24"/>
          <w:szCs w:val="24"/>
        </w:rPr>
        <w:t xml:space="preserve">zobowiązany jest do przekazania zasad bezpieczeństwa wszystkim sędziom na odprawie sędziowskiej i zobowiązać do ich przestrzegania </w:t>
      </w:r>
    </w:p>
    <w:p w14:paraId="3DB66E1B" w14:textId="785EDBDE" w:rsidR="00574BAD" w:rsidRPr="00917D75" w:rsidRDefault="00574BAD" w:rsidP="00D4108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7D75">
        <w:rPr>
          <w:rFonts w:ascii="Times New Roman" w:hAnsi="Times New Roman" w:cs="Times New Roman"/>
          <w:sz w:val="24"/>
          <w:szCs w:val="24"/>
        </w:rPr>
        <w:t xml:space="preserve">Przed przystąpieniem do wagi sędziowie każdej grupy mierzą sobie temperaturę i odnotowują ją w </w:t>
      </w:r>
      <w:r w:rsidR="00D70D2D">
        <w:rPr>
          <w:rFonts w:ascii="Times New Roman" w:hAnsi="Times New Roman" w:cs="Times New Roman"/>
          <w:sz w:val="24"/>
          <w:szCs w:val="24"/>
        </w:rPr>
        <w:t>ankiecie COVID -19</w:t>
      </w:r>
      <w:r w:rsidRPr="00917D75">
        <w:rPr>
          <w:rFonts w:ascii="Times New Roman" w:hAnsi="Times New Roman" w:cs="Times New Roman"/>
          <w:sz w:val="24"/>
          <w:szCs w:val="24"/>
        </w:rPr>
        <w:t>.</w:t>
      </w:r>
    </w:p>
    <w:p w14:paraId="63CA5E2E" w14:textId="6EA6F697" w:rsidR="00574BAD" w:rsidRPr="00917D75" w:rsidRDefault="00574BAD" w:rsidP="00D4108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7D75">
        <w:rPr>
          <w:rFonts w:ascii="Times New Roman" w:hAnsi="Times New Roman" w:cs="Times New Roman"/>
          <w:sz w:val="24"/>
          <w:szCs w:val="24"/>
        </w:rPr>
        <w:t xml:space="preserve">Sędziowie stolikowi podczas wagi obowiązkowo noszą maseczki </w:t>
      </w:r>
      <w:r w:rsidR="00C2182C" w:rsidRPr="00917D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0E0401" w14:textId="37754A41" w:rsidR="00574BAD" w:rsidRPr="00917D75" w:rsidRDefault="00574BAD" w:rsidP="00D4108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7D75">
        <w:rPr>
          <w:rFonts w:ascii="Times New Roman" w:hAnsi="Times New Roman" w:cs="Times New Roman"/>
          <w:sz w:val="24"/>
          <w:szCs w:val="24"/>
        </w:rPr>
        <w:t xml:space="preserve">Sędziowie z temperaturą przewyższającą 37.5 C zostają odsunięci od sędziowania. </w:t>
      </w:r>
    </w:p>
    <w:p w14:paraId="29AE6633" w14:textId="48F23BDF" w:rsidR="00574BAD" w:rsidRPr="00917D75" w:rsidRDefault="00574BAD" w:rsidP="00D4108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7D75">
        <w:rPr>
          <w:rFonts w:ascii="Times New Roman" w:hAnsi="Times New Roman" w:cs="Times New Roman"/>
          <w:sz w:val="24"/>
          <w:szCs w:val="24"/>
        </w:rPr>
        <w:t xml:space="preserve">Pozostali sędziowie przed rozpoczęciem zawodów mierzą sobie temperaturę i odnotowują ją w </w:t>
      </w:r>
      <w:r w:rsidR="00D70D2D">
        <w:rPr>
          <w:rFonts w:ascii="Times New Roman" w:hAnsi="Times New Roman" w:cs="Times New Roman"/>
          <w:sz w:val="24"/>
          <w:szCs w:val="24"/>
        </w:rPr>
        <w:t>ankiecie COVID -19</w:t>
      </w:r>
    </w:p>
    <w:p w14:paraId="3A5645B6" w14:textId="47775541" w:rsidR="00574BAD" w:rsidRPr="00917D75" w:rsidRDefault="00C2182C" w:rsidP="00D4108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7D75">
        <w:rPr>
          <w:rFonts w:ascii="Times New Roman" w:hAnsi="Times New Roman" w:cs="Times New Roman"/>
          <w:sz w:val="24"/>
          <w:szCs w:val="24"/>
        </w:rPr>
        <w:t>Przez cały czas trwania zawodów sędziowie zachowują  bezpieczną odległość miedzy osobami organizującymi i uczestniczącymi w zawodach</w:t>
      </w:r>
    </w:p>
    <w:p w14:paraId="480E8A36" w14:textId="68CFA814" w:rsidR="00C2182C" w:rsidRPr="00917D75" w:rsidRDefault="00C2182C" w:rsidP="00D4108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7D75">
        <w:rPr>
          <w:rFonts w:ascii="Times New Roman" w:hAnsi="Times New Roman" w:cs="Times New Roman"/>
          <w:sz w:val="24"/>
          <w:szCs w:val="24"/>
        </w:rPr>
        <w:t>Sędziowie techniczni kontrolują obecność trenerów i zawodników na Sali rozgrzewki.</w:t>
      </w:r>
    </w:p>
    <w:p w14:paraId="43729723" w14:textId="66DE8CA6" w:rsidR="00C2182C" w:rsidRPr="00C85234" w:rsidRDefault="00C2182C" w:rsidP="00C218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5234">
        <w:rPr>
          <w:rFonts w:ascii="Times New Roman" w:hAnsi="Times New Roman" w:cs="Times New Roman"/>
          <w:b/>
          <w:bCs/>
          <w:sz w:val="28"/>
          <w:szCs w:val="28"/>
        </w:rPr>
        <w:t xml:space="preserve">V. Obsługa techniczna </w:t>
      </w:r>
    </w:p>
    <w:p w14:paraId="52C337B0" w14:textId="2234ED19" w:rsidR="00C2182C" w:rsidRPr="00917D75" w:rsidRDefault="00E262C7" w:rsidP="00C2182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7D75">
        <w:rPr>
          <w:rFonts w:ascii="Times New Roman" w:hAnsi="Times New Roman" w:cs="Times New Roman"/>
          <w:sz w:val="24"/>
          <w:szCs w:val="24"/>
        </w:rPr>
        <w:t>Obsługa techniczna poza obsługą pomostu odpowiedzialna jest za dezynfekcje</w:t>
      </w:r>
      <w:r w:rsidR="00460B2E">
        <w:rPr>
          <w:rFonts w:ascii="Times New Roman" w:hAnsi="Times New Roman" w:cs="Times New Roman"/>
          <w:sz w:val="24"/>
          <w:szCs w:val="24"/>
        </w:rPr>
        <w:t xml:space="preserve"> szatni, węzłów sanitarnych,</w:t>
      </w:r>
      <w:r w:rsidRPr="00917D75">
        <w:rPr>
          <w:rFonts w:ascii="Times New Roman" w:hAnsi="Times New Roman" w:cs="Times New Roman"/>
          <w:sz w:val="24"/>
          <w:szCs w:val="24"/>
        </w:rPr>
        <w:t xml:space="preserve"> </w:t>
      </w:r>
      <w:r w:rsidR="00460B2E">
        <w:rPr>
          <w:rFonts w:ascii="Times New Roman" w:hAnsi="Times New Roman" w:cs="Times New Roman"/>
          <w:sz w:val="24"/>
          <w:szCs w:val="24"/>
        </w:rPr>
        <w:t>s</w:t>
      </w:r>
      <w:r w:rsidRPr="00917D75">
        <w:rPr>
          <w:rFonts w:ascii="Times New Roman" w:hAnsi="Times New Roman" w:cs="Times New Roman"/>
          <w:sz w:val="24"/>
          <w:szCs w:val="24"/>
        </w:rPr>
        <w:t>ali rozgrzewki</w:t>
      </w:r>
      <w:r w:rsidR="00D70D2D">
        <w:rPr>
          <w:rFonts w:ascii="Times New Roman" w:hAnsi="Times New Roman" w:cs="Times New Roman"/>
          <w:sz w:val="24"/>
          <w:szCs w:val="24"/>
        </w:rPr>
        <w:t xml:space="preserve"> po każdej grupie oraz gryfu po każdym podejściu</w:t>
      </w:r>
      <w:r w:rsidR="00460B2E">
        <w:rPr>
          <w:rFonts w:ascii="Times New Roman" w:hAnsi="Times New Roman" w:cs="Times New Roman"/>
          <w:sz w:val="24"/>
          <w:szCs w:val="24"/>
        </w:rPr>
        <w:t xml:space="preserve"> na pomoście</w:t>
      </w:r>
      <w:r w:rsidRPr="00917D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1FA8BE" w14:textId="0EC454DF" w:rsidR="004541D7" w:rsidRPr="004541D7" w:rsidRDefault="004541D7" w:rsidP="004541D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17D75">
        <w:rPr>
          <w:rFonts w:ascii="Times New Roman" w:hAnsi="Times New Roman" w:cs="Times New Roman"/>
          <w:sz w:val="24"/>
          <w:szCs w:val="24"/>
        </w:rPr>
        <w:t>rzed rozpoczęciem zawodów</w:t>
      </w:r>
      <w:r>
        <w:rPr>
          <w:rFonts w:ascii="Times New Roman" w:hAnsi="Times New Roman" w:cs="Times New Roman"/>
          <w:sz w:val="24"/>
          <w:szCs w:val="24"/>
        </w:rPr>
        <w:t xml:space="preserve"> Obsługa </w:t>
      </w:r>
      <w:r w:rsidRPr="00917D75">
        <w:rPr>
          <w:rFonts w:ascii="Times New Roman" w:hAnsi="Times New Roman" w:cs="Times New Roman"/>
          <w:sz w:val="24"/>
          <w:szCs w:val="24"/>
        </w:rPr>
        <w:t xml:space="preserve"> mierz</w:t>
      </w:r>
      <w:r w:rsidR="00460B2E">
        <w:rPr>
          <w:rFonts w:ascii="Times New Roman" w:hAnsi="Times New Roman" w:cs="Times New Roman"/>
          <w:sz w:val="24"/>
          <w:szCs w:val="24"/>
        </w:rPr>
        <w:t>y</w:t>
      </w:r>
      <w:r w:rsidRPr="00917D75">
        <w:rPr>
          <w:rFonts w:ascii="Times New Roman" w:hAnsi="Times New Roman" w:cs="Times New Roman"/>
          <w:sz w:val="24"/>
          <w:szCs w:val="24"/>
        </w:rPr>
        <w:t xml:space="preserve"> sobie temperaturę i odnotowuj</w:t>
      </w:r>
      <w:r w:rsidR="00460B2E">
        <w:rPr>
          <w:rFonts w:ascii="Times New Roman" w:hAnsi="Times New Roman" w:cs="Times New Roman"/>
          <w:sz w:val="24"/>
          <w:szCs w:val="24"/>
        </w:rPr>
        <w:t>e</w:t>
      </w:r>
      <w:r w:rsidRPr="00917D75">
        <w:rPr>
          <w:rFonts w:ascii="Times New Roman" w:hAnsi="Times New Roman" w:cs="Times New Roman"/>
          <w:sz w:val="24"/>
          <w:szCs w:val="24"/>
        </w:rPr>
        <w:t xml:space="preserve"> ją w </w:t>
      </w:r>
      <w:r w:rsidR="00D70D2D">
        <w:rPr>
          <w:rFonts w:ascii="Times New Roman" w:hAnsi="Times New Roman" w:cs="Times New Roman"/>
          <w:sz w:val="24"/>
          <w:szCs w:val="24"/>
        </w:rPr>
        <w:t>ankiecie COVID -19</w:t>
      </w:r>
    </w:p>
    <w:p w14:paraId="26D5028C" w14:textId="0F89875B" w:rsidR="00E262C7" w:rsidRDefault="00D70D2D" w:rsidP="00C2182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262C7" w:rsidRPr="00917D75">
        <w:rPr>
          <w:rFonts w:ascii="Times New Roman" w:hAnsi="Times New Roman" w:cs="Times New Roman"/>
          <w:sz w:val="24"/>
          <w:szCs w:val="24"/>
        </w:rPr>
        <w:t xml:space="preserve">bsługa techniczna  w miarę możliwości zachowuje dystans od wszystkich uczestników zawodów. </w:t>
      </w:r>
    </w:p>
    <w:p w14:paraId="6F6620AD" w14:textId="3C009179" w:rsidR="00C85234" w:rsidRDefault="00C85234" w:rsidP="00C8523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6F2FB024" w14:textId="02C6A210" w:rsidR="00E262C7" w:rsidRPr="00C85234" w:rsidRDefault="00E262C7" w:rsidP="00E262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5234">
        <w:rPr>
          <w:rFonts w:ascii="Times New Roman" w:hAnsi="Times New Roman" w:cs="Times New Roman"/>
          <w:b/>
          <w:bCs/>
          <w:sz w:val="28"/>
          <w:szCs w:val="28"/>
        </w:rPr>
        <w:t xml:space="preserve">VI. Kontrola antydopingowa </w:t>
      </w:r>
    </w:p>
    <w:p w14:paraId="22F1F09F" w14:textId="39979FC4" w:rsidR="00E82EB4" w:rsidRPr="00C85234" w:rsidRDefault="00E262C7" w:rsidP="00917D7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17D75">
        <w:rPr>
          <w:rFonts w:ascii="Times New Roman" w:hAnsi="Times New Roman" w:cs="Times New Roman"/>
          <w:sz w:val="24"/>
          <w:szCs w:val="24"/>
        </w:rPr>
        <w:t xml:space="preserve">Kontrolerzy antydopingowi zobowiązani są przestrzegać </w:t>
      </w:r>
      <w:r w:rsidR="00917D75" w:rsidRPr="00917D75">
        <w:rPr>
          <w:rFonts w:ascii="Times New Roman" w:hAnsi="Times New Roman" w:cs="Times New Roman"/>
          <w:sz w:val="24"/>
          <w:szCs w:val="24"/>
        </w:rPr>
        <w:t xml:space="preserve">wytycznych GIS. </w:t>
      </w:r>
    </w:p>
    <w:p w14:paraId="37736E5C" w14:textId="1943E68E" w:rsidR="00917D75" w:rsidRPr="00C85234" w:rsidRDefault="00917D75" w:rsidP="00917D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5234">
        <w:rPr>
          <w:rFonts w:ascii="Times New Roman" w:hAnsi="Times New Roman" w:cs="Times New Roman"/>
          <w:b/>
          <w:bCs/>
          <w:sz w:val="28"/>
          <w:szCs w:val="28"/>
        </w:rPr>
        <w:t xml:space="preserve">VII. Postanowienia ogólne </w:t>
      </w:r>
    </w:p>
    <w:p w14:paraId="010F03A8" w14:textId="266DAE2A" w:rsidR="00917D75" w:rsidRPr="00917D75" w:rsidRDefault="00460B2E" w:rsidP="00460B2E">
      <w:pPr>
        <w:pStyle w:val="Akapitzlist"/>
        <w:numPr>
          <w:ilvl w:val="0"/>
          <w:numId w:val="9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Zawody o Drużynowe Mistrzostwo Polski w podnoszeniu ciężarów</w:t>
      </w:r>
      <w:r w:rsidR="00917D75" w:rsidRPr="00917D75">
        <w:rPr>
          <w:rFonts w:ascii="Times New Roman" w:hAnsi="Times New Roman" w:cs="Times New Roman"/>
          <w:sz w:val="24"/>
          <w:szCs w:val="24"/>
        </w:rPr>
        <w:t xml:space="preserve"> odbywa się </w:t>
      </w:r>
      <w:r w:rsidR="00917D75" w:rsidRPr="003B5CA1">
        <w:rPr>
          <w:rFonts w:ascii="Times New Roman" w:hAnsi="Times New Roman" w:cs="Times New Roman"/>
          <w:b/>
          <w:bCs/>
          <w:sz w:val="24"/>
          <w:szCs w:val="24"/>
          <w:u w:val="single"/>
        </w:rPr>
        <w:t>bez udziału publiczności</w:t>
      </w:r>
      <w:r w:rsidR="00917D75" w:rsidRPr="00917D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00EA8" w14:textId="3D959C98" w:rsidR="00917D75" w:rsidRPr="00917D75" w:rsidRDefault="00917D75" w:rsidP="00460B2E">
      <w:pPr>
        <w:pStyle w:val="Akapitzlist"/>
        <w:numPr>
          <w:ilvl w:val="0"/>
          <w:numId w:val="9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917D75">
        <w:rPr>
          <w:rFonts w:ascii="Times New Roman" w:hAnsi="Times New Roman" w:cs="Times New Roman"/>
          <w:sz w:val="24"/>
          <w:szCs w:val="24"/>
        </w:rPr>
        <w:t>Organizator zapewni pomieszczenie -izolatkę dla osób z podwyższon</w:t>
      </w:r>
      <w:r w:rsidR="00460B2E">
        <w:rPr>
          <w:rFonts w:ascii="Times New Roman" w:hAnsi="Times New Roman" w:cs="Times New Roman"/>
          <w:sz w:val="24"/>
          <w:szCs w:val="24"/>
        </w:rPr>
        <w:t>ą</w:t>
      </w:r>
      <w:r w:rsidRPr="00917D75">
        <w:rPr>
          <w:rFonts w:ascii="Times New Roman" w:hAnsi="Times New Roman" w:cs="Times New Roman"/>
          <w:sz w:val="24"/>
          <w:szCs w:val="24"/>
        </w:rPr>
        <w:t xml:space="preserve"> temperaturą ciała. </w:t>
      </w:r>
    </w:p>
    <w:p w14:paraId="7EDFBAB9" w14:textId="36A8C70C" w:rsidR="00917D75" w:rsidRDefault="00917D75" w:rsidP="00460B2E">
      <w:pPr>
        <w:pStyle w:val="Akapitzlist"/>
        <w:numPr>
          <w:ilvl w:val="0"/>
          <w:numId w:val="9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917D75">
        <w:rPr>
          <w:rFonts w:ascii="Times New Roman" w:hAnsi="Times New Roman" w:cs="Times New Roman"/>
          <w:sz w:val="24"/>
          <w:szCs w:val="24"/>
        </w:rPr>
        <w:t xml:space="preserve">Zawodnicy i trenerzy aktualnie nie startujący zobowiązani są do przestrzegania obowiązujących w danym momencie wytycznych GIS. </w:t>
      </w:r>
    </w:p>
    <w:p w14:paraId="03E8F58C" w14:textId="1B20BBB3" w:rsidR="00E82EB4" w:rsidRPr="00E82EB4" w:rsidRDefault="00E82EB4" w:rsidP="00E82EB4"/>
    <w:p w14:paraId="27BE8F30" w14:textId="5487E121" w:rsidR="00E82EB4" w:rsidRPr="00185609" w:rsidRDefault="00E82EB4" w:rsidP="00E82EB4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E82EB4" w:rsidRPr="00185609" w:rsidSect="00E156FD">
      <w:headerReference w:type="default" r:id="rId7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E75B7" w14:textId="77777777" w:rsidR="0082061D" w:rsidRDefault="0082061D" w:rsidP="00917D75">
      <w:pPr>
        <w:spacing w:after="0" w:line="240" w:lineRule="auto"/>
      </w:pPr>
      <w:r>
        <w:separator/>
      </w:r>
    </w:p>
  </w:endnote>
  <w:endnote w:type="continuationSeparator" w:id="0">
    <w:p w14:paraId="19750527" w14:textId="77777777" w:rsidR="0082061D" w:rsidRDefault="0082061D" w:rsidP="0091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3342F" w14:textId="77777777" w:rsidR="0082061D" w:rsidRDefault="0082061D" w:rsidP="00917D75">
      <w:pPr>
        <w:spacing w:after="0" w:line="240" w:lineRule="auto"/>
      </w:pPr>
      <w:r>
        <w:separator/>
      </w:r>
    </w:p>
  </w:footnote>
  <w:footnote w:type="continuationSeparator" w:id="0">
    <w:p w14:paraId="2A73F673" w14:textId="77777777" w:rsidR="0082061D" w:rsidRDefault="0082061D" w:rsidP="00917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B5736" w14:textId="62FCAD3B" w:rsidR="003B26A5" w:rsidRDefault="00C93CE2" w:rsidP="00C93CE2">
    <w:pPr>
      <w:pStyle w:val="Nagwek"/>
      <w:tabs>
        <w:tab w:val="clear" w:pos="4536"/>
        <w:tab w:val="clear" w:pos="9072"/>
        <w:tab w:val="left" w:pos="6975"/>
      </w:tabs>
    </w:pPr>
    <w:r>
      <w:rPr>
        <w:noProof/>
      </w:rPr>
      <w:t xml:space="preserve">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4883"/>
    <w:multiLevelType w:val="hybridMultilevel"/>
    <w:tmpl w:val="AF10782C"/>
    <w:lvl w:ilvl="0" w:tplc="30C8F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3B71DA"/>
    <w:multiLevelType w:val="hybridMultilevel"/>
    <w:tmpl w:val="EAE601C2"/>
    <w:lvl w:ilvl="0" w:tplc="30C8F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927F0"/>
    <w:multiLevelType w:val="hybridMultilevel"/>
    <w:tmpl w:val="5C08F22C"/>
    <w:lvl w:ilvl="0" w:tplc="4A644E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7215AD"/>
    <w:multiLevelType w:val="hybridMultilevel"/>
    <w:tmpl w:val="A43E5284"/>
    <w:lvl w:ilvl="0" w:tplc="30C8F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3577F"/>
    <w:multiLevelType w:val="hybridMultilevel"/>
    <w:tmpl w:val="DB8AE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42019"/>
    <w:multiLevelType w:val="hybridMultilevel"/>
    <w:tmpl w:val="F3102E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E66C15"/>
    <w:multiLevelType w:val="hybridMultilevel"/>
    <w:tmpl w:val="3F00496E"/>
    <w:lvl w:ilvl="0" w:tplc="30C8F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84B7F"/>
    <w:multiLevelType w:val="hybridMultilevel"/>
    <w:tmpl w:val="168698BA"/>
    <w:lvl w:ilvl="0" w:tplc="30C8F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B1FE9"/>
    <w:multiLevelType w:val="hybridMultilevel"/>
    <w:tmpl w:val="E6ECA4D8"/>
    <w:lvl w:ilvl="0" w:tplc="30C8F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7B"/>
    <w:rsid w:val="00185609"/>
    <w:rsid w:val="00241D87"/>
    <w:rsid w:val="002E2C0B"/>
    <w:rsid w:val="00334BDD"/>
    <w:rsid w:val="003B26A5"/>
    <w:rsid w:val="003B5CA1"/>
    <w:rsid w:val="003E4B9D"/>
    <w:rsid w:val="004541D7"/>
    <w:rsid w:val="00460B2E"/>
    <w:rsid w:val="0049345B"/>
    <w:rsid w:val="00511DAE"/>
    <w:rsid w:val="00526724"/>
    <w:rsid w:val="005428BC"/>
    <w:rsid w:val="00574BAD"/>
    <w:rsid w:val="005868A8"/>
    <w:rsid w:val="0076417B"/>
    <w:rsid w:val="007E7B2D"/>
    <w:rsid w:val="007F264C"/>
    <w:rsid w:val="0082061D"/>
    <w:rsid w:val="00917D75"/>
    <w:rsid w:val="00965DCB"/>
    <w:rsid w:val="00A13940"/>
    <w:rsid w:val="00C16D40"/>
    <w:rsid w:val="00C2182C"/>
    <w:rsid w:val="00C2758D"/>
    <w:rsid w:val="00C85234"/>
    <w:rsid w:val="00C93CE2"/>
    <w:rsid w:val="00D40366"/>
    <w:rsid w:val="00D4108F"/>
    <w:rsid w:val="00D70D2D"/>
    <w:rsid w:val="00E156FD"/>
    <w:rsid w:val="00E23BDD"/>
    <w:rsid w:val="00E262C7"/>
    <w:rsid w:val="00E73420"/>
    <w:rsid w:val="00E82EB4"/>
    <w:rsid w:val="00F6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14004"/>
  <w15:chartTrackingRefBased/>
  <w15:docId w15:val="{89207AEF-4389-4E28-9FC9-FEC42FDE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B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28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28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28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28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28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8B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17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D75"/>
  </w:style>
  <w:style w:type="paragraph" w:styleId="Stopka">
    <w:name w:val="footer"/>
    <w:basedOn w:val="Normalny"/>
    <w:link w:val="StopkaZnak"/>
    <w:uiPriority w:val="99"/>
    <w:unhideWhenUsed/>
    <w:rsid w:val="00917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Góralski</dc:creator>
  <cp:keywords/>
  <dc:description/>
  <cp:lastModifiedBy>dell</cp:lastModifiedBy>
  <cp:revision>2</cp:revision>
  <dcterms:created xsi:type="dcterms:W3CDTF">2021-04-09T17:45:00Z</dcterms:created>
  <dcterms:modified xsi:type="dcterms:W3CDTF">2021-04-09T17:45:00Z</dcterms:modified>
</cp:coreProperties>
</file>