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95" w:rsidRDefault="00983B1D" w:rsidP="00414D95">
      <w:pPr>
        <w:spacing w:line="360" w:lineRule="exac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</w:t>
      </w:r>
    </w:p>
    <w:p w:rsidR="00414D95" w:rsidRPr="00AD598D" w:rsidRDefault="00414D95" w:rsidP="00AD598D">
      <w:pPr>
        <w:spacing w:after="120" w:line="360" w:lineRule="exact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414D95" w:rsidRPr="00AD598D" w:rsidRDefault="00AD598D" w:rsidP="0059756F">
      <w:pPr>
        <w:spacing w:line="360" w:lineRule="exact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ORGANIZACJĘ</w:t>
      </w:r>
      <w:r w:rsidR="007D6FAB">
        <w:rPr>
          <w:rFonts w:cs="Calibri"/>
          <w:b/>
          <w:sz w:val="24"/>
        </w:rPr>
        <w:t xml:space="preserve"> ZAWODÓW CENTRALNYCH PZPC W 2020</w:t>
      </w:r>
      <w:bookmarkStart w:id="0" w:name="_GoBack"/>
      <w:bookmarkEnd w:id="0"/>
      <w:r w:rsidRPr="00AD598D">
        <w:rPr>
          <w:rFonts w:cs="Calibri"/>
          <w:b/>
          <w:sz w:val="24"/>
        </w:rPr>
        <w:t xml:space="preserve"> ROKU</w:t>
      </w:r>
      <w:r w:rsidRPr="00AD598D">
        <w:rPr>
          <w:rFonts w:cs="Calibri"/>
          <w:b/>
          <w:sz w:val="24"/>
        </w:rPr>
        <w:br/>
      </w: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</w:tc>
      </w:tr>
    </w:tbl>
    <w:p w:rsidR="00414D95" w:rsidRPr="003D71BF" w:rsidRDefault="00414D95" w:rsidP="00414D95">
      <w:pPr>
        <w:jc w:val="both"/>
        <w:rPr>
          <w:rFonts w:cs="Calibri"/>
          <w:b/>
          <w:sz w:val="20"/>
          <w:szCs w:val="20"/>
        </w:rPr>
      </w:pPr>
    </w:p>
    <w:p w:rsidR="00414D95" w:rsidRPr="003D71BF" w:rsidRDefault="00414D95" w:rsidP="0059756F">
      <w:pPr>
        <w:spacing w:after="120"/>
        <w:jc w:val="both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jc w:val="both"/>
        <w:rPr>
          <w:rFonts w:cs="Calibri"/>
          <w:b/>
          <w:sz w:val="20"/>
          <w:szCs w:val="20"/>
        </w:rPr>
      </w:pPr>
    </w:p>
    <w:p w:rsidR="00414D95" w:rsidRPr="003D71BF" w:rsidRDefault="00414D95" w:rsidP="0059756F">
      <w:pPr>
        <w:spacing w:after="40"/>
        <w:jc w:val="both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  <w:p w:rsidR="00414D95" w:rsidRPr="00A46777" w:rsidRDefault="00414D95" w:rsidP="00A0077D">
            <w:pPr>
              <w:jc w:val="both"/>
              <w:rPr>
                <w:rFonts w:cs="Calibri"/>
                <w:b/>
                <w:szCs w:val="20"/>
              </w:rPr>
            </w:pPr>
          </w:p>
        </w:tc>
      </w:tr>
    </w:tbl>
    <w:p w:rsidR="00414D95" w:rsidRDefault="00414D95" w:rsidP="00414D95">
      <w:pPr>
        <w:jc w:val="both"/>
        <w:rPr>
          <w:rFonts w:cs="Calibri"/>
          <w:b/>
          <w:szCs w:val="20"/>
        </w:rPr>
      </w:pPr>
    </w:p>
    <w:p w:rsidR="0059756F" w:rsidRDefault="0059756F" w:rsidP="0059756F">
      <w:pPr>
        <w:spacing w:after="40"/>
        <w:jc w:val="both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Min. Kwota finansowa zadeklarowana na pokrycie kosztów organizacji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9756F" w:rsidRPr="00A46777" w:rsidTr="00A0077D">
        <w:tc>
          <w:tcPr>
            <w:tcW w:w="9923" w:type="dxa"/>
            <w:shd w:val="clear" w:color="auto" w:fill="auto"/>
          </w:tcPr>
          <w:p w:rsidR="0059756F" w:rsidRPr="00A46777" w:rsidRDefault="0059756F" w:rsidP="00A0077D">
            <w:pPr>
              <w:jc w:val="both"/>
              <w:rPr>
                <w:rFonts w:cs="Calibri"/>
                <w:b/>
                <w:szCs w:val="20"/>
              </w:rPr>
            </w:pPr>
          </w:p>
          <w:p w:rsidR="0059756F" w:rsidRPr="00A46777" w:rsidRDefault="0059756F" w:rsidP="00A0077D">
            <w:pPr>
              <w:jc w:val="both"/>
              <w:rPr>
                <w:rFonts w:cs="Calibri"/>
                <w:b/>
                <w:szCs w:val="20"/>
              </w:rPr>
            </w:pPr>
          </w:p>
        </w:tc>
      </w:tr>
    </w:tbl>
    <w:p w:rsidR="0059756F" w:rsidRDefault="0059756F" w:rsidP="0059756F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414D95" w:rsidRPr="003D71BF" w:rsidRDefault="00414D95" w:rsidP="00414D95">
      <w:pPr>
        <w:contextualSpacing/>
        <w:rPr>
          <w:rFonts w:cs="Calibri"/>
          <w:b/>
          <w:color w:val="000000"/>
          <w:sz w:val="20"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contextualSpacing/>
        <w:rPr>
          <w:rFonts w:cs="Calibri"/>
          <w:b/>
          <w:color w:val="000000"/>
          <w:sz w:val="20"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414D95" w:rsidRPr="00A46777" w:rsidRDefault="00414D95" w:rsidP="00A0077D">
            <w:pPr>
              <w:spacing w:line="360" w:lineRule="auto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spacing w:line="360" w:lineRule="auto"/>
        <w:contextualSpacing/>
        <w:rPr>
          <w:rFonts w:cs="Calibri"/>
          <w:b/>
          <w:color w:val="000000"/>
          <w:sz w:val="20"/>
          <w:szCs w:val="20"/>
        </w:rPr>
      </w:pPr>
    </w:p>
    <w:p w:rsidR="00414D95" w:rsidRPr="003D71BF" w:rsidRDefault="00414D95" w:rsidP="00414D95">
      <w:pPr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414D95" w:rsidRDefault="00414D95" w:rsidP="00A0077D">
            <w:pPr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AD598D" w:rsidRPr="00A46777" w:rsidRDefault="00AD598D" w:rsidP="00A0077D">
            <w:pPr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414D95" w:rsidRPr="003D71BF" w:rsidRDefault="00414D95" w:rsidP="00414D95">
      <w:pPr>
        <w:contextualSpacing/>
        <w:rPr>
          <w:rFonts w:cs="Calibri"/>
          <w:b/>
          <w:color w:val="000000"/>
          <w:sz w:val="20"/>
          <w:szCs w:val="20"/>
        </w:rPr>
      </w:pPr>
    </w:p>
    <w:p w:rsidR="00AD598D" w:rsidRDefault="00414D95" w:rsidP="00AD598D">
      <w:pPr>
        <w:spacing w:after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Warunki techniczne do przeprowadzenia zawodów </w:t>
      </w:r>
    </w:p>
    <w:p w:rsidR="00414D95" w:rsidRPr="003D71BF" w:rsidRDefault="00414D95" w:rsidP="00414D95">
      <w:pPr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 w:rsidR="00AD598D"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3D66A8">
        <w:trPr>
          <w:trHeight w:val="2659"/>
        </w:trPr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414D95" w:rsidRPr="003D71BF" w:rsidRDefault="00414D95" w:rsidP="00414D95">
      <w:pPr>
        <w:rPr>
          <w:rFonts w:cs="Calibri"/>
          <w:b/>
          <w:szCs w:val="20"/>
          <w:u w:val="single"/>
        </w:rPr>
      </w:pPr>
    </w:p>
    <w:p w:rsidR="00414D95" w:rsidRPr="003D71BF" w:rsidRDefault="00414D95" w:rsidP="00414D95">
      <w:pPr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</w:tc>
      </w:tr>
    </w:tbl>
    <w:p w:rsidR="00414D95" w:rsidRPr="003D71BF" w:rsidRDefault="00414D95" w:rsidP="00414D95">
      <w:pPr>
        <w:rPr>
          <w:rFonts w:cs="Calibri"/>
          <w:szCs w:val="20"/>
          <w:u w:val="single"/>
        </w:rPr>
      </w:pPr>
    </w:p>
    <w:p w:rsidR="00414D95" w:rsidRPr="003D71BF" w:rsidRDefault="00414D95" w:rsidP="00414D95">
      <w:pPr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14D95" w:rsidRPr="00A46777" w:rsidTr="00A0077D">
        <w:tc>
          <w:tcPr>
            <w:tcW w:w="9923" w:type="dxa"/>
            <w:shd w:val="clear" w:color="auto" w:fill="auto"/>
          </w:tcPr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  <w:p w:rsidR="00414D95" w:rsidRPr="00A46777" w:rsidRDefault="00414D95" w:rsidP="00A0077D">
            <w:pPr>
              <w:rPr>
                <w:rFonts w:cs="Calibri"/>
                <w:szCs w:val="20"/>
                <w:u w:val="single"/>
              </w:rPr>
            </w:pPr>
          </w:p>
        </w:tc>
      </w:tr>
    </w:tbl>
    <w:p w:rsidR="00414D95" w:rsidRPr="003D71BF" w:rsidRDefault="00414D95" w:rsidP="00414D95">
      <w:pPr>
        <w:jc w:val="both"/>
        <w:rPr>
          <w:rFonts w:cs="Calibri"/>
          <w:color w:val="000000"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b/>
          <w:szCs w:val="20"/>
        </w:rPr>
      </w:pPr>
    </w:p>
    <w:p w:rsidR="00414D95" w:rsidRPr="003D71BF" w:rsidRDefault="00414D95" w:rsidP="00414D95">
      <w:pPr>
        <w:jc w:val="both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414D95" w:rsidRPr="003D71BF" w:rsidRDefault="00414D95" w:rsidP="00414D95">
      <w:pPr>
        <w:jc w:val="both"/>
        <w:rPr>
          <w:rFonts w:cs="Calibri"/>
          <w:b/>
          <w:color w:val="000000"/>
          <w:sz w:val="20"/>
          <w:szCs w:val="20"/>
        </w:rPr>
      </w:pPr>
      <w:r w:rsidRPr="003D71BF">
        <w:rPr>
          <w:rFonts w:cs="Calibri"/>
          <w:sz w:val="20"/>
          <w:szCs w:val="20"/>
        </w:rPr>
        <w:t>Data, podpis Zgłaszającego</w:t>
      </w:r>
    </w:p>
    <w:p w:rsidR="00414D95" w:rsidRPr="003D71BF" w:rsidRDefault="00414D95" w:rsidP="00414D95">
      <w:pPr>
        <w:rPr>
          <w:rFonts w:cs="Calibri"/>
          <w:sz w:val="28"/>
        </w:rPr>
      </w:pPr>
    </w:p>
    <w:p w:rsidR="00983B1D" w:rsidRDefault="00983B1D" w:rsidP="00414D95">
      <w:pPr>
        <w:ind w:right="-28"/>
        <w:jc w:val="both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  </w:t>
      </w:r>
    </w:p>
    <w:sectPr w:rsidR="00983B1D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9A" w:rsidRDefault="0093629A" w:rsidP="00E3350A">
      <w:pPr>
        <w:spacing w:after="0" w:line="240" w:lineRule="auto"/>
      </w:pPr>
      <w:r>
        <w:separator/>
      </w:r>
    </w:p>
  </w:endnote>
  <w:endnote w:type="continuationSeparator" w:id="0">
    <w:p w:rsidR="0093629A" w:rsidRDefault="0093629A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9A" w:rsidRDefault="0093629A" w:rsidP="00E3350A">
      <w:pPr>
        <w:spacing w:after="0" w:line="240" w:lineRule="auto"/>
      </w:pPr>
      <w:r>
        <w:separator/>
      </w:r>
    </w:p>
  </w:footnote>
  <w:footnote w:type="continuationSeparator" w:id="0">
    <w:p w:rsidR="0093629A" w:rsidRDefault="0093629A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0A" w:rsidRDefault="00162D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-449580</wp:posOffset>
          </wp:positionV>
          <wp:extent cx="7591425" cy="1073785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3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1430A8"/>
    <w:rsid w:val="00162D21"/>
    <w:rsid w:val="00264795"/>
    <w:rsid w:val="002967F7"/>
    <w:rsid w:val="002B036B"/>
    <w:rsid w:val="003D66A8"/>
    <w:rsid w:val="003F7BDE"/>
    <w:rsid w:val="00412B9C"/>
    <w:rsid w:val="004142A9"/>
    <w:rsid w:val="00414D95"/>
    <w:rsid w:val="00581905"/>
    <w:rsid w:val="0059756F"/>
    <w:rsid w:val="005B4820"/>
    <w:rsid w:val="005B5145"/>
    <w:rsid w:val="005B5240"/>
    <w:rsid w:val="005C7B46"/>
    <w:rsid w:val="006C0C7D"/>
    <w:rsid w:val="00731FD7"/>
    <w:rsid w:val="00776235"/>
    <w:rsid w:val="007A6693"/>
    <w:rsid w:val="007C0722"/>
    <w:rsid w:val="007D6FAB"/>
    <w:rsid w:val="00826AC1"/>
    <w:rsid w:val="00892CDB"/>
    <w:rsid w:val="0093629A"/>
    <w:rsid w:val="00983B1D"/>
    <w:rsid w:val="009E35FA"/>
    <w:rsid w:val="00A0077D"/>
    <w:rsid w:val="00A3113B"/>
    <w:rsid w:val="00A46777"/>
    <w:rsid w:val="00AD0E90"/>
    <w:rsid w:val="00AD598D"/>
    <w:rsid w:val="00B73197"/>
    <w:rsid w:val="00C442E9"/>
    <w:rsid w:val="00C92AFB"/>
    <w:rsid w:val="00CD21F9"/>
    <w:rsid w:val="00E3350A"/>
    <w:rsid w:val="00EC02B0"/>
    <w:rsid w:val="00ED10B6"/>
    <w:rsid w:val="00F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D3FC3"/>
  <w15:docId w15:val="{5F6F3A59-4EDA-4CAA-BE22-225D6F2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693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link w:val="Nagwek2"/>
    <w:uiPriority w:val="9"/>
    <w:rsid w:val="007A6693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7A669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7A6693"/>
    <w:rPr>
      <w:b/>
      <w:bCs/>
    </w:rPr>
  </w:style>
  <w:style w:type="character" w:styleId="Hipercze">
    <w:name w:val="Hyperlink"/>
    <w:uiPriority w:val="99"/>
    <w:unhideWhenUsed/>
    <w:rsid w:val="007A669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142A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semiHidden/>
    <w:rsid w:val="004142A9"/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Kącka</dc:creator>
  <cp:keywords/>
  <dc:description/>
  <cp:lastModifiedBy>Marek Kaczmarczyk</cp:lastModifiedBy>
  <cp:revision>3</cp:revision>
  <cp:lastPrinted>2014-08-18T12:34:00Z</cp:lastPrinted>
  <dcterms:created xsi:type="dcterms:W3CDTF">2019-12-17T07:37:00Z</dcterms:created>
  <dcterms:modified xsi:type="dcterms:W3CDTF">2019-12-17T07:38:00Z</dcterms:modified>
</cp:coreProperties>
</file>